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F5" w:rsidRPr="00B301F5" w:rsidRDefault="00B301F5" w:rsidP="00B301F5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Helvetica"/>
          <w:color w:val="666666"/>
          <w:sz w:val="42"/>
          <w:szCs w:val="42"/>
          <w:lang w:eastAsia="ru-RU"/>
        </w:rPr>
      </w:pPr>
      <w:bookmarkStart w:id="0" w:name="_GoBack"/>
      <w:r w:rsidRPr="00B301F5">
        <w:rPr>
          <w:rFonts w:ascii="Roboto Slab" w:eastAsia="Times New Roman" w:hAnsi="Roboto Slab" w:cs="Helvetica"/>
          <w:color w:val="666666"/>
          <w:sz w:val="42"/>
          <w:szCs w:val="42"/>
          <w:lang w:eastAsia="ru-RU"/>
        </w:rPr>
        <w:t>Приказ Министерства здравоохранения и социального развития Республики Карелия от 31.12.2014 №2525 «Об утверждении порядка предоставления социальных услуг несовершеннолетним»</w:t>
      </w:r>
    </w:p>
    <w:bookmarkEnd w:id="0"/>
    <w:p w:rsidR="00B301F5" w:rsidRPr="00B301F5" w:rsidRDefault="00B301F5" w:rsidP="00B301F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31.12.2014</w:t>
      </w:r>
    </w:p>
    <w:p w:rsidR="00B301F5" w:rsidRPr="00B301F5" w:rsidRDefault="00B301F5" w:rsidP="00B301F5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301F5" w:rsidRPr="00B301F5" w:rsidRDefault="00B301F5" w:rsidP="00B301F5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B301F5" w:rsidRPr="00B301F5" w:rsidRDefault="00B301F5" w:rsidP="00B301F5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 предоставлен </w:t>
      </w:r>
      <w:hyperlink r:id="rId5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КонсультантПлюс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МИНИСТЕРСТВО ЗДРАВООХРАНЕНИЯ И СОЦИАЛЬНОГО РАЗВИТИЯ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КАРЕЛИЯ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ПРИКАЗ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31 декабря 2014 г. N 2525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ПОРЯДКА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ПРЕДОСТАВЛЕНИЯ СОЦИАЛЬНЫХ УСЛУГ НЕСОВЕРШЕННОЛЕТНИМ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ГРАЖДАНАМ - ПОЛУЧАТЕЛЯМ СОЦИАЛЬНЫХ УСЛУГ ПОСТАВЩИКАМИ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СОЦИАЛЬНЫХ УСЛУГ В РЕСПУБЛИКЕ КАРЕЛИЯ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Список изменяющих документов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(в ред. Приказов Минздравсоцразвития РК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 15.04.2015 </w:t>
      </w:r>
      <w:hyperlink r:id="rId6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N 682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 30.07.2015 </w:t>
      </w:r>
      <w:hyperlink r:id="rId7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N 1412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 01.12.2015 </w:t>
      </w:r>
      <w:hyperlink r:id="rId8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N 2198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целях реализации Федерального </w:t>
      </w:r>
      <w:hyperlink r:id="rId9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закона</w:t>
        </w:r>
        <w:proofErr w:type="gramEnd"/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28 декабря 2013 года N 442-ФЗ "Об основах социального обслуживания граждан в Российской Федерации" приказываю: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 Утвердить прилагаемый </w:t>
      </w:r>
      <w:hyperlink r:id="rId10" w:anchor="P35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порядок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предоставления социальных услуг несовершеннолетним гражданам - получателям социальных услуг поставщиками социальных услуг в Республике Карелия.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2.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Признать утратившими силу </w:t>
      </w:r>
      <w:hyperlink r:id="rId11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приказ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Министерства здравоохранения и социального развития Республики Карелия от 5 декабря 2006 года N 735 "О порядке обслуживания несовершеннолетних в специализированных учреждениях для несовершеннолетних, нуждающихся в социальной реабилитации", </w:t>
      </w:r>
      <w:hyperlink r:id="rId12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приказ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Министерства здравоохранения и социального развития Республики Карелия от 19 мая 2008 года N 289 "О внесении изменения в Порядок обслуживания несовершеннолетних в специализированных учреждениях Республики Карелия для несовершеннолетних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нуждающихся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социальной реабилитации, утвержденный Приказом Министерства здравоохранения и социального развития Республики Карелия от 5 декабря 2006 года N 735".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за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исполнением приказа возложить на Заместителя Министра О.А.Соколову.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Настоящий приказ вступает в силу с 1 января 2015 года.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И.о. Министра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Е.А.ХИДИШЯН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Утвержден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Приказом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Министерства здравоохранения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социального развития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Республики Карелия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 31 декабря 2014 года N 2525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1" w:name="P35"/>
      <w:bookmarkEnd w:id="1"/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ПРЕДОСТАВЛЕНИЯ СОЦИАЛЬНЫХ УСЛУГ НЕСОВЕРШЕННОЛЕТНИМ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ГРАЖДАНАМ ПОСТАВЩИКАМИ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РЕСПУБЛИКЕ КАРЕЛИЯ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Список изменяющих документов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(в ред. Приказов Минздравсоцразвития РК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 30.07.2015 </w:t>
      </w:r>
      <w:hyperlink r:id="rId13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N 1412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 01.12.2015 </w:t>
      </w:r>
      <w:hyperlink r:id="rId14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N 2198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I.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Общие положения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1. </w:t>
      </w:r>
      <w:hyperlink r:id="rId15" w:history="1">
        <w:proofErr w:type="gramStart"/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Порядок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предоставления социальных услуг несовершеннолетним гражданам поставщиками социальных услуг в Республике Карелия (далее - Порядок) устанавливает правила предоставления социальных услуг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 (далее - поставщики социальных услуг), требования к деятельности поставщиков социальных услуг, перечень документов, необходимых для предоставления социальных услуг, стандарты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целей настоящего Порядка используются следующие понятия: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получатель социальных услуг - несовершеннолетний гражданин, признанный нуждающимся в социальном обслуживании в порядке, установленном Федеральным </w:t>
      </w:r>
      <w:hyperlink r:id="rId16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законом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28 декабря 2013 года N 442-ФЗ "Об основах социального обслуживания граждан в Российской Федерации" (далее - Федеральный закон), и которому предоставляются социальная услуга или социальные услуги;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абзац исключен. - </w:t>
      </w:r>
      <w:hyperlink r:id="rId17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Приказ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Минздравсоцразвития РК от 01.12.2015 N 2198;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стандарт социальной услуги - основные требования к объему, периодичности и качеству предоставления социальной услуги, установленные по видам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3. </w:t>
      </w:r>
      <w:hyperlink r:id="rId18" w:anchor="P282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Стандарт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социальной услуги установлен приложением N 1 к настоящему Порядку.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Предоставление социальных услуг несовершеннолетним гражданам, признанным нуждающимися в социальном обслуживании, поставщиками социальных услуг осуществляется бесплатно.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II. Порядок обращения к поставщику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социальных услуг за предоставлением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Социальные услуги (за исключением срочного социального обслуживания) предоставляются получателям социальных услуг поставщиками социальных услуг согласно индивидуальной программе предоставления социальных услуг (далее - ИППСУ).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6. Предоставление социальных услуг получателям социальных услуг осуществляется на основании договора о предоставлении социальных услуг, заключаемого между поставщиком социальных услуг и законным представителем получателя социальных услуг (далее - законный представитель) в течение суток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даты представления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ИППСУ поставщику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 заключении договора законный представитель должен быть ознакомлен с условиями предоставления социальных услуг, правилами внутреннего распорядка для получателей социальных услуг, получить информацию о правах, обязанностях, видах социальных услуг, сроках, порядке их предоставления.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Изменение и расторжение договора о предоставлении социальных услуг, заключенного между поставщиком социальных услуг и законным представителем, осуществляются в соответствии с Гражданским </w:t>
      </w:r>
      <w:hyperlink r:id="rId19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кодексом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Российской Федерации.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III. Требования к деятельности поставщиков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 Требования к информационному обеспечению при предоставлении социальных услуг: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информирование получателей социальных услуг и их законных представителей осуществляется непосредственно в помещениях поставщиков социальных услуг, с использованием электронной или телефонной связи, информационно-телекоммуникационной сети Интернет, иными общедоступными способами;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поставщик социальных услуг обеспечивает формирование общедоступных информационных ресурсов, содержащих информацию о деятельности поставщика социальных услуг, предусмотренную законодательством Российской Федерации, и обеспечение доступа к ним посредством размещения на информационных стендах в помещениях поставщика социальных услуг, в средствах массовой информации, в сети Интернет, в том числе на официальном сайте поставщика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Требования к безопасности при предоставлении социальных услуг: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поставщик социальных услуг должен иметь лицензии на виды деятельности, подлежащие лицензированию в соответствии с законодательством, руководства, правила, инструкции, эксплуатационные документы на оборудование, аппаратуру, приборы, технические средства, используемые для предоставления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здания и помещения поставщика социальных услуг должны соответствовать требованиям санитарно-эпидемиологических правил и норм, безопасности труда, противопожарной безопасности, быть доступными для всех категорий получателей социальных услуг, включая инвалидов и других маломобильных групп населения;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оборудование, приборы, аппаратура, инвентарь поставщика социальных услуг должны отвечать требованиям санитарно-эпидемиологических правил и норм, требованиям к безопасности продукции, установленным законодательством Российской Федерации, использоваться строго по назначению в соответствии с эксплуатационными документами, содержаться в технически исправном состоянии и систематически проверяться.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9. Требования к кадровому обеспечению поставщика социальных услуг: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работники поставщика социальных услуг должны иметь образование, квалификацию и профессиональную подготовку, необходимые для исполнения должностных обязанностей, установленные квалификационными требованиями и профессиональными стандартами;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работники поставщика социальных услуг осуществляют деятельность в соответствии с должностными инструкциями, определяющими круг их должностных обязанностей, устанавливающими права и ответственность, требования к образованию, квалификации и опыту работы, предъявляемые к занимаемой должности;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поставщик социальных услуг обеспечивает повышение квалификации работников в установленном порядке, прохождение ими аттестации с периодичностью, установленной нормативными актами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аботники поставщика социальных услуг соблюдают этические нормы и правила служебного поведения в соответствии с </w:t>
      </w:r>
      <w:hyperlink r:id="rId20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Кодексом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этики и служебного поведения работников органов управления социальной защиты населения и учреждений социального обслуживания, утвержденным приказом Министерством труда и социальной защиты Российской Федерации от 31 декабря 2013 года N 792.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IV.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за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предоставлением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12.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за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предоставлением социальных услуг осуществляется в следующих формах: внутренний и внешний.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Внутренний текущий контроль осуществляется руководителем поставщика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внешней форме контроля относятся: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контроль учредителя за деятельностью поставщика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региональный государственный контроль в сфере социального обслуживания, осуществляемый Министерством здравоохранения и социального развития Республики Карелия в порядке, установленном Правительством Республики Карелия;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общественный контроль в сфере социального обслуживания, осуществляемый гражданами, общественными и иными организациями в соответствии с законодательством Российской Федерации о социальном обслуживании и о защите прав потребителей.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13. К отношениям, связанным с осуществлением регионального государственного контроля в сфере социального обслуживания, применяются положения Федерального </w:t>
      </w:r>
      <w:hyperlink r:id="rId21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закона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V. Прекращение предоставления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14.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Прекращение предоставления социальных услуг получателям социальных услуг (кроме срочного социального обслуживания) производится в следующих случаях: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 письменному </w:t>
      </w:r>
      <w:hyperlink r:id="rId22" w:anchor="P802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заявлению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получателя социальных услуг или его законного представителя, оформленного по форме, установленной в приложении N 2 к настоящему Порядку;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 окончании срока предоставления социальных услуг в соответствии с ИППСУ и (или) истечении срока договора о предоставлении социальных услуг;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решению поставщика социальных услуг при нарушении получателем социальных услуг или его законным представителем условий заключенного договора о предоставлении социальных услуг в порядке, установленном данным договором;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основании решения суда о признании получателя социальных услуг безвестно отсутствующим или умершим;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 осуждении получателя социальных услуг к отбыванию наказания в виде лишения свободы;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случае возникновения у получателя социальных услуг медицинских противопоказаний к получению социальных услуг в стационарной форме, подтвержденных заключением уполномоченной медицинской организации;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случае смерти получателя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случае ликвидации поставщика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VI. Порядок предоставления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форме социального обслуживания на дому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15. Социальное обслуживание на дому включает в себя предоставление социальных услуг получателям социальных услуг по месту их проживания и направлено на улучшение условий их жизнедеятельности.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16.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социальных услуг на дому включает в себя предоставление следующих видов социальных услуг: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социально-бытовых, направленных на поддержание жизнедеятельности получателей социальных услуг в быту;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социально-медицинских,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их здоровья;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социально-психологических, предусматривающих оказание помощи в коррекции психологического состояния получателей социальных услуг для адаптации в социальной среде;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социально-педагогических, направленных на обучение практическим навыкам общего ухода за получателями социальных услуг, имеющими ограничения жизнедеятельности, оказание помощи родителям и иным законным представителям детей-инвалидов, воспитываемых дома, в воспитании детей;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социально-правовых, направленных на оказание помощи в получении юридических услуг, в том числе бесплатно, в защите прав и законных интересов получателей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услуги в целях повышения коммуникативного потенциала получателей социальных услуг, имеющих ограничения жизнедеятельности.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17.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получении социальных услуг в форме социального обслуживания на дому получатели социальных услуг, законные представители имеют право на: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уважительное и гуманное отношение;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получение бесплатно в доступной форме информации о своих правах и обязанностях, видах социальных услуг, сроках, порядке и условиях их предоставления, а также о поставщике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выбор поставщика или поставщиков социальных услуг;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отказ от предоставления социальных услуг в форме социального обслуживания на дому;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защиту своих прав и законных интересов в соответствии с законодательством Российской Федерации, в том числе в судебном порядке;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конфиденциальность информации личного характера, ставшей известной поставщику социальных услуг при оказании социальных услуг в форме социального обслуживания на дому.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18.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предоставлении социальных услуг в форме социального обслуживания на дому поставщик социальных услуг обязан: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соблюдать права человека и гражданина;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обеспечивать неприкосновенность личности и безопасность получателей социальных услуг, законных представителей;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довести до сведения законных представителей получателей социальных услуг свои правоустанавливающие документы, на основании которых поставщик социальных услуг осуществляет свою деятельность и оказывает социальные услуги в форме социального обслуживания на дому;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исполнять иные обязанности в соответствии с законодательством Российской Федерации и Республики Карелия.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2" w:name="P121"/>
      <w:bookmarkEnd w:id="2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19.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документов, необходимых для предоставления социальных услуг в форме социального обслуживания на дому: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паспорт или иной документ, удостоверяющий личность законного представителя в соответствии с законодательством Российской Федерации, и документ, подтверждающий полномочия законного представителя;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свидетельство о рождении (паспорт) или иной документ, удостоверяющий личность получателя социальных услуг в соответствии с законодательством Российской Федерации;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в) ИППСУ, в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которой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указана форма социального обслуживания на дому, виды, объем, периодичность, условия, сроки предоставления социальных услуг на дому, перечень рекомендуемых поставщиков социальных услуг на дому, а также мероприятия по социальному сопровождению.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20. Документы, указанные в </w:t>
      </w:r>
      <w:hyperlink r:id="rId23" w:anchor="P121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пункте 19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Порядка, могут быть представлены законным представителем поставщику социальных услуг лично, а также с использованием средств почтовой связи.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случае использования средств почтовой связи документы, указанные в </w:t>
      </w:r>
      <w:hyperlink r:id="rId24" w:anchor="P121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пункте 19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Порядка, направляются в виде нотариально удостоверенных копий, а оригиналы таких документов не направляются.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Датой представления документов, указанных в </w:t>
      </w:r>
      <w:hyperlink r:id="rId25" w:anchor="P121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пункте 19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Порядка, считается дата их регистрации поставщиком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21. Поставщик социальных услуг отказывает в заключени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договора о предоставлении социальных услуг на дому в следующих случаях: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представления законным представителем, органом опеки и попечительства документов, указанных в </w:t>
      </w:r>
      <w:hyperlink r:id="rId26" w:anchor="P121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пункте 19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Порядка, не в полном объеме;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представление законным представителем документов, указанных в </w:t>
      </w:r>
      <w:hyperlink r:id="rId27" w:anchor="P121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пункте 19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Порядка, содержащих недостоверные сведения, подчистки, приписки, зачеркивания и иные несогласованные исправления.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22. В случае отказа в заключени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договора о предоставлении социальных услуг на дому получателю социальных услуг поставщик социальных услуг возвращает законному представителю представленные документы не позднее следующего рабочего дня со дня их предоставления поставщику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Возврат документов осуществляется поставщиком социальных услуг одним из следующих способов: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почтовым отправлением с заказным уведомлением;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лично законному представителю.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23. Предоставление социальных услуг на дому может быть приостановлено на основании личного заявления законного представителя получателя социальных услуг на период госпитализации, выезда на лечение, отдых получателя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Решение о приостановлении предоставления социальных услуг на дому оформляется организационно-распорядительным документом поставщика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Поставщик социальных услуг формирует на каждого получателя социальных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услуг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дому дело, в состав которого входят документы, связанные с предоставлением социальных услуг, включая копии личных документов, копии ИППСУ, экземпляр договора о предоставлении социальных услуг, обращения законного представителя получателя социальных услуг, представленные поставщику социальных услуг в письменном виде в процессе социального обслуживания.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24. Результатом предоставления социальных услуг на дому является улучшение условий жизнедеятельности получателя социальных услуг и (или) расширения его возможностей самостоятельно обеспечивать свои основные жизненные потребности.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Результат предоставления социальных услуг фиксируется поставщиком социальных услуг в 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ИППСУ.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VII. Порядок предоставления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стационарной форме социального обслуживания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25. Социальное обслуживание в стационарной форме включает в себя предоставление социальных услуг получателям социальных услуг при постоянном, временном (на срок, определенный ИППСУ) или пятидневном (в неделю) круглосуточном проживании в организации социального обслуживания и направлено на улучшение условий их жизнедеятельности.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26.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социальных услуг в стационарной форме социального обслуживания включает в себя предоставление получателю социальных услуг следующих видов социальных услуг: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социально-бытовых, направленных на поддержание жизнедеятельности получателей социальных услуг в быту;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социально-медицинских,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их здоровья;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социально-психологических, предусматривающих оказание помощи в коррекции психологического состояния получателей социальных услуг для адаптации в социальной среде;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социально-педагогических, направленных на обучение практическим навыкам общего ухода за получателями социальных услуг, имеющими ограничения жизнедеятельности, оказание помощи родителям и иным законным представителям детей-инвалидов, воспитываемых дома, в воспитании детей;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социально-правовых, направленных на оказание помощи в получении юридических услуг, в том числе бесплатно, в защите прав и законных интересов получателей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услуги в целях повышения коммуникативного потенциала получателей социальных услуг, имеющих ограничения жизнедеятельности;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социально-трудовых, направленных на оказание помощи получателям социальных услуг в решении проблем, связанных с трудовой адаптацией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бзац введен </w:t>
      </w:r>
      <w:hyperlink r:id="rId28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Приказом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Минздравсоцразвития РК от 01.12.2015 N 2198)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27.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получении социальных услуг в стационарной форме получатели социальных услуг, законные представители имеют право на: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уважительное и гуманное отношение;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получение бесплатно в доступной форме информации о своих правах и обязанностях, видах социальных услуг, сроках, порядке и условиях их предоставления, а также о поставщиках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выбор поставщика или поставщиков социальных услуг;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отказ от предоставления социальных услуг в стационарной форме;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обеспечение условий пребывания, соответствующих санитарно-гигиеническим требованиям;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свободное посещение в соответствии с локальными актами поставщика социальных услуг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конфиденциальность информации личного характера, ставшей известной поставщику социальных услуг при оказании социальных услуг в стационарной форме;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защиту своих прав и законных интересов в соответствии с законодательством Российской Федерации, в том числе в судебном порядке.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28.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предоставлении социальных услуг в стационарной форме поставщик социальных услуг обязан: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соблюдать права человека и гражданина;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обеспечивать неприкосновенность личности и безопасность получателей социальных услуг, законных представителей;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довести до сведения законных представителей получателей социальных услуг свои правоустанавливающие документы, на основании которых поставщик социальных услуг осуществляет деятельность и оказывает социальные услуги в стационарной форме;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предоставлять получателям социальных услуг возможность пользоваться услугами связи, в том числе сети Интернет, почтовой связи;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обеспечить условия пребывания, соответствующие санитарно-гигиеническим требованиям;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исполнять иные обязанности в соответствии с законодательством Российской Федерации и Республики Карелия.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29. При предоставлении социальных услуг в стационарной форме поставщик социальных услуг должен обеспечить условия доступности предоставления социальных услуг для получателей социальных услуг, являющихся инвалидами и (или) относящихся к маломобильным группам населения;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возможность сопровождения получателя социальных услуг при передвижении по территории поставщика социальных услуг, а также при пользовании услугами;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возможность для самостоятельного передвижения по территории поставщика социальных услуг,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дублирование текстовых сообщений голосовыми сообщениями, оснащение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30.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документов, необходимых для получения социальных услуг в форме стационарного социального обслуживания получателями социальных услуг: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паспорт или иной документ, удостоверяющий личность законного представителя получателя социальных услуг в соответствии с законодательством Российской Федерации, и документ, подтверждающий полномочия законного представителя;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свидетельство о рождении (паспорт) или иной документ, удостоверяющий личность получателя социальных услуг в соответствии с законодательством Российской Федерации;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заключение уполномоченной медицинской организации об отсутствии медицинских противопоказаний для получения социальных услуг в стационарной форме, перечень которых утверждается в соответствии с </w:t>
      </w:r>
      <w:hyperlink r:id="rId29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пунктом 3 статьи 18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Федерального закона;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справка об отсутствии контактов с инфекционными больными по месту проживания получателя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д) ИППСУ, в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которой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указаны стационарная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е) исключен. - </w:t>
      </w:r>
      <w:hyperlink r:id="rId30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Приказ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Минздравсоцразвития РК от 01.12.2015 N 2198;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получения социальных услуг в форме стационарного социального обслуживания получателям услуг, страдающим психическим расстройством, дополнительно предоставляются: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ж) заключение врача-психиатра;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з) исключен. - </w:t>
      </w:r>
      <w:hyperlink r:id="rId31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Приказ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Минздравсоцразвития РК от 01.12.2015 N 2198;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и) сведения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(результаты бактериологического исследования на группу возбудителей кишечных инфекций действительны в течение 2 недель с момента забора материала для исследований);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к) две фотографии размером 3x4 см.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31. Поставщик социальных услуг отказывает в заключени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договора о предоставлении социальных услуг в стационарной форме в следующих случаях: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представления законным представителем документов, указанных в </w:t>
      </w:r>
      <w:hyperlink r:id="rId32" w:anchor="P192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пункте 30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Порядка, не в полном объеме;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представление законным представителем документов, указанных в </w:t>
      </w:r>
      <w:hyperlink r:id="rId33" w:anchor="P192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пункте 30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Порядка, содержащих недостоверные сведения, подчистки, приписки, зачеркивания и иные несогласованные исправления;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наличие медицинских противопоказаний к социальному обслуживанию в стационарной форме,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нормативно-правовому регулированию в сфере здравоохранения.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3" w:name="P192"/>
      <w:bookmarkEnd w:id="3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32. В случае отказа в заключени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договора о предоставлении стационарных социальных услуг получателю социальных услуг поставщик социальных услуг возвращает законному представителю представленные документы не позднее следующего рабочего дня со дня их предоставления поставщику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Возврат документов осуществляется поставщиком социальных услуг одним из следующих способов: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почтовым отправлением с заказным уведомлением;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лично законному представителю.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33.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Поставщик социальных услуг формирует на каждого получателя социальных услуг в стационарной форме дело, в состав которого входят документы, связанные с предоставлением социальных услуг, включая копии личных документов, копии ИППСУ, экземпляр договора о предоставлении социальных услуг, обращения получателя социальных услуг, законного представителя, представленные поставщику социальных услуг в письменном виде в процессе социального обслуживания.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34.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Результатом предоставления стационарных социальных услуг является улучшение условий жизнедеятельности получателя социальных услуг и (или) расширения его возможностей самостоятельно обеспечивать свои основные жизненные потребности.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Результат предоставления социальных услуг фиксируется поставщиком социальных услуг в ИППСУ.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VIII. Приостановление предоставления социальных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услуг поставщиками социальных услуг в стационарной форме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35.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социальных услуг в стационарной форме при постоянном проживании может быть приостановлено поставщиками социальных услуг на период госпитализации, выезда на лечение, отдых получателя социальных услуг на срок не более 3 месяцев подряд в календарном году либо несколько раз в календарном году на основании: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письменного заявления законного представителя получателя социальных услуг, в котором указывается срок приостановления предоставления социальных услуг;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письменного обязательства законного представителя, принимающего получателя социальных услуг на период приостановления предоставления социальных услуг, об обеспечении ухода за ним.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Решение о приостановлении предоставления социальных услуг оформляется организационно-распорядительным документом поставщика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Х. Порядок предоставления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полустационарной форме социального обслуживания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36. Социальное обслуживание в полустационарной форме (далее - социальные услуги в полустационарной форме) осуществляется в целях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улучшения условий жизнедеятельности получателей социальных услуг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посредством оказания им постоянной и периодической помощи в определенное время суток.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37.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социальных услуг в полустационарной форме социального обслуживания включает в себя предоставление получателю социальных услуг следующих видов социальных услуг: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социально-бытовых, направленных на поддержание жизнедеятельности получателей социальных услуг в быту;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социально-медицинских,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их здоровья;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социально-психологических, предусматривающих оказание помощи в коррекции психологического состояния получателей социальных услуг для адаптации в социальной среде;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социально-педагогических, направленных на обучение практическим навыкам общего ухода за получателями социальных услуг, имеющими ограничения жизнедеятельности, оказание помощи родителям и иным законным представителям детей-инвалидов, воспитываемых дома, в воспитании детей;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социально-правовых, направленных на оказание помощи в получении юридических услуг, в 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том числе бесплатно, в защите прав и законных интересов получателей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услуги в целях повышения коммуникативного потенциала получателей социальных услуг, имеющих ограничения жизнедеятельности;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социально-трудовых, направленных на оказание помощи получателям социальных услуг в решении проблем, связанных с трудовой адаптацией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бзац введен </w:t>
      </w:r>
      <w:hyperlink r:id="rId34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Приказом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Минздравсоцразвития РК от 01.12.2015 N 2198)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38.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получении социальных услуг в полустационарной форме получатели социальных услуг, их законные представители имеют право на: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уважительное и гуманное отношение;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выбор поставщика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получение информации о своих правах, обязанностях и условиях оказания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отказ от предоставления социальных услуг в полустационарной форме;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обеспечение условий пребывания, соответствующих санитарно-гигиеническим требованиям, а также на надлежащий уход;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конфиденциальность информации личного характера, ставшей известной при оказании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защиту своих прав и законных интересов, в том числе в судебном порядке.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39.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предоставлении социальных услуг в полустационарной форме поставщик социальных услуг обязан: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соблюдать права человека и гражданина;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обеспечивать неприкосновенность личности и безопасность получателей социальных услуг, законных представителей;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довести до сведения законных представителей получателей социальных услуг свои правоустанавливающие документы, на основании которых поставщик социальных услуг осуществляет свою деятельность и оказывает социальные услуги в полустационарной форме;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обеспечить условия пребывания, соответствующие санитарно-гигиеническим требованиям;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исполнять иные обязанности в соответствии с законодательством Российской Федерации и Республики Карелия.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4" w:name="P237"/>
      <w:bookmarkEnd w:id="4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40.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предоставлении социальных услуг в полустационарной форме поставщик социальных услуг должен обеспечить условия доступности предоставления полустационарных социальных услуг для получателей социальных услуг и их законных представителей, являющихся инвалидами и (или) относящихся к маломобильным группам населения: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возможность сопровождения получателя социальных услуг при передвижении по территории поставщика полустационарных социальных услуг, а также при пользовании услугами;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возможность для самостоятельного передвижения по территории поставщика социальных услуг,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дублирование текстовых сообщений голосовыми сообщениями, оснащение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поставщика социальных услуг, а также допуск тифлосурдопереводчика, допуск собак-проводников;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5" w:name="P242"/>
      <w:bookmarkEnd w:id="5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41.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документов, необходимых для получения социальных услуг в полустационарной форме получателями социальных услуг: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паспорт или иной документ, удостоверяющий личность законного представителя получателя социальных услуг в соответствии с законодательством Российской Федерации, и документ, подтверждающий полномочия законного представителя;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свидетельство о рождении (паспорт) или иной документ, удостоверяющий личность получателя социальных услуг в соответствии с законодательством Российской Федерации;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ИППСУ, в которой указаны форма социального обслуживания в полустационарной форме, виды, объем, периодичность, условия, сроки предоставления социальных услуг, перечень рекомендуемых поставщиков социальных услуг в форме полустационарного социального 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обслуживания, а также мероприятия по социальному сопровождению.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42.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Документы, указанные в </w:t>
      </w:r>
      <w:hyperlink r:id="rId35" w:anchor="P237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пункте 40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Порядка, могут быть представлены законным представителем получателя социальных услуг поставщику социальных услуг лично, а также с использованием средств почтовой связи.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случае использования средств почтовой связи документы, указанные в </w:t>
      </w:r>
      <w:hyperlink r:id="rId36" w:anchor="P242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пункте 41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Порядка, направляются в виде нотариально удостоверенных копий, а оригиналы таких документов не направляются.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Датой представления документов, указанных в </w:t>
      </w:r>
      <w:hyperlink r:id="rId37" w:anchor="P242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пункте 41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Порядка, считается дата их регистрации поставщиком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43. Поставщик социальных услуг отказывает в заключени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договора на предоставление социальных услуг в полустационарной форме в следующих случаях: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представление законным представителем документов, указанных в </w:t>
      </w:r>
      <w:hyperlink r:id="rId38" w:anchor="P242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пункте 41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Порядка, не в полном объеме;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представление законным представителем документов, указанных в </w:t>
      </w:r>
      <w:hyperlink r:id="rId39" w:anchor="P242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пункте 41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Порядка, содержащих недостоверные сведения, подчистки, приписки, зачеркивания и иные несогласованные исправления.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44. В случае отказа в заключени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договора на предоставление социальных услуг получателю социальных услуг в полустационарной форме поставщик социальных услуг возвращает законному представителю представленные документы не позднее следующего рабочего дня со дня их предоставления поставщику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Возврат документов осуществляется поставщиком социальных услуг одним из следующих способов: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почтовым отправлением с заказным уведомлением;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лично законному представителю.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45. Результатом предоставления полустационарных социальных услуг в полустационарной форме является улучшение условий жизнедеятельности получателя социальных услуг и (или) расширения его возможностей самостоятельно обеспечивать свои основные жизненные потребности.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Результат предоставления социальных услуг в полустационарной форме фиксируется поставщиком социальных услуг в ИППСУ.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Х. Порядок предоставления срочных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46. Срочные социальные услуги, обусловленные нуждаемостью получателя социальных услуг в неотложной помощи, предоставляются поставщиками социальных услуг без составления ИППСУ и заключения договора о предоставлении срочных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47. </w:t>
      </w:r>
      <w:hyperlink r:id="rId40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Перечень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срочных социальных услуг, предоставляемых поставщиками социальных услуг, установлен Законом Республики Карелия "О некоторых вопросах социального обслуживания граждан в Республике Карелия".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48.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Основаниями для предоставления срочных социальных услуг являются поданное в письменной форме заявление о предоставлении срочных социальных услуг, составленное по </w:t>
      </w:r>
      <w:hyperlink r:id="rId41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форме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утвержденной приказом Министерства труда и социальной защиты Российской Федерации "Об утверждении формы заявления о предоставлении социальных услуг" (далее - заявление), обращение в интересах получателя социальных услуг иных граждан, обращение государственных органов, органов местного самоуправления, общественных объединений, а также получение от медицинских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образовательных или иных организаций, не входящих в систему социального обслуживания, информации о несовершеннолетних гражданах, нуждающихся в предоставлении срочных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 подаче заявления о предоставлении срочных социальных услуг получателем социальных услуг, законным представителем предъявляются паспорт или иной документ, удостоверяющий личность, документ, подтверждающий полномочия законного представителя, в соответствии с законодательством Российской Федерации (при наличии)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ред. </w:t>
      </w:r>
      <w:hyperlink r:id="rId42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Приказа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Минздравсоцразвития РК от 01.12.2015 N 2198)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49. Подтверждением предоставления срочных социальных услуг является </w:t>
      </w:r>
      <w:hyperlink r:id="rId43" w:anchor="P838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акт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 предоставлении срочных социальных услуг, содержащий сведения о получателе социальных услуг, видах предоставленных социальных услуг, дате, сроках и условиях их предоставления по форме, установленной приложением N 3 к настоящему Порядку.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Акт о предоставлении срочных социальных услуг составляется в двух экземплярах и подтверждается подписью законного представителя. Один экземпляр акта о предоставлении срочных социальных услуг выдается законному представителю, второй остается у 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поставщика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50. Предоставление срочных социальных услуг поставщиком социальных услуг получателям социальных услуг в специализированной организации для несовершеннолетних, нуждающихся в социальной реабилитации, осуществляется по основаниям согласно Федеральному </w:t>
      </w:r>
      <w:hyperlink r:id="rId44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закону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"Об основах системы профилактики безнадзорности и правонарушений несовершеннолетних".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Результатом предоставления срочных социальных услуг является оказание неотложной помощи получателям социальных услуг в соответствии с заявленной нуждаемостью.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Приложение 1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Порядку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предоставления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несовершеннолетним гражданам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поставщиками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Республике Карелия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6" w:name="P282"/>
      <w:bookmarkEnd w:id="6"/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СТАНДАРТ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СОЦИАЛЬНЫХ УСЛУГ, ПРЕДОСТАВЛЯЕМЫХ НЕСОВЕРШЕННОЛЕТНИМ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ГРАЖДАНАМ ПОСТАВЩИКАМИ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РЕСПУБЛИКЕ КАРЕЛИЯ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 Настоящим стандартом устанавливается описание социальных услуг, включая объем и периодичность их предоставления получателям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Сроки предоставления социальных услуг устанавливаются в индивидуальной программе предоставления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Срочные социальные услуги, обусловленные нуждаемостью заявителя, предоставляются немедленно.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Подушевые нормативы финансирования социальных услуг устанавливаются Министерством здравоохранения и социального развития Республики Карелия.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Основными показателями, определяющими качество социальных услуг, предоставляемых получателям социальных услуг, являются: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б) обеспечение открытости документов, в соответствии с которыми поставщик социальных услуг осуществляет деятельность в сфере социального обслуживания (устав (положение); </w:t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численность получателей социальных услуг, охваченных социальными услугами у данного поставщика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  <w:proofErr w:type="gramEnd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д) укомплектованность штата поставщика социальных услуг специалистами и их квалификация;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е) наличие специального и технического оснащения (оборудование, приборы, аппаратура помещений поставщика социальных услуг);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ж) наличие информации о порядке и правилах предоставления социальных услуг, организации социального обслуживания по формам социального обслуживания;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5. При оценке качества предоставленных социальных услуг используются следующие 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критерии: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полнота предоставления социальных услуг, в том числе с учетом объема и сроков их предоставления;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своевременность предоставления социальной услуги, в том числе с учетом степени нуждаемости получателя социальных услуг;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эффективность предоставления социальной услуги (улучшение условий жизнедеятельности получателя социальных услуг).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Показатели качества предоставления социальных услуг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 Оценка качества срочных социальных услуг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 Условия предоставления социальных услуг, в том числе условия доступности предоставления социальных услуг для инвалидов и других лиц с учетом ограничений их жизнедеятельности, определяются Порядком предоставления социальных услуг несовершеннолетним гражданам поставщиками социальных услуг в Республике Карелия, утвержденным настоящим приказом.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B301F5" w:rsidRPr="00B301F5" w:rsidRDefault="00B301F5" w:rsidP="00B301F5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01F5" w:rsidRPr="00B301F5" w:rsidRDefault="00B301F5" w:rsidP="00B301F5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Наименования, описание и объемы предоставления социальных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услуг несовершеннолетним гражданам на дому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06"/>
        <w:gridCol w:w="4352"/>
        <w:gridCol w:w="2233"/>
      </w:tblGrid>
      <w:tr w:rsidR="00B301F5" w:rsidRPr="00B301F5" w:rsidTr="00B301F5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социальной услуги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</w:t>
            </w:r>
          </w:p>
        </w:tc>
      </w:tr>
      <w:tr w:rsidR="00B301F5" w:rsidRPr="00B301F5" w:rsidTr="00B301F5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получателям социальных услуг, не способным к самообслуживанию, и предусматривает оказание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приеме заранее приготовленной пищи (кормление). Включает усаживание получателя социальных услуг в удобное положение, мытье ему рук, подготовку места для приема пищи, кормление, вытирание лица, уборку места приема пищи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кормление - 1 услуга (количество кормлений в соответствии с графиком присмотра и режимом дня получателя услуг)</w:t>
            </w:r>
          </w:p>
        </w:tc>
      </w:tr>
      <w:tr w:rsidR="00B301F5" w:rsidRPr="00B301F5" w:rsidTr="00B301F5"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получателям социальных услуг, не способным по состоянию здоровья самостоятельно осуществлять за собой уход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предоставление комплекса услуг по обеспечению санитарно-гигиенического ухода за получателем социальных услуг с учетом состояния здоровья и способности к самообслуживанию. В состав услуги входит помощь в одевании (раздевании) получателя социальных услуг, помощь в перемещении в постели, обмывание, обтирание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процедура санитарно-гигиенического характера - 1 услуга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потребности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перемещении получателя социальных услуг в постели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потребности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одевании (раздевании)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по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потребности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расправление (заправление) постели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раз в день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рук, лица, шеи, чистка зубов получателя социальных услуг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раз в день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волосами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раз в день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 на руках и ногах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частичного туалета тела (обтирание, обмывание, гигиенические ванны)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раз в день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полного туалета: мытье лежачего больного в бане (ванне, душе) полностью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обработка судна антисептическими препаратами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потребности</w:t>
            </w:r>
          </w:p>
        </w:tc>
      </w:tr>
      <w:tr w:rsidR="00B301F5" w:rsidRPr="00B301F5" w:rsidTr="00B301F5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детьми-инвалидами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присмотр в соответствии с режимом дня получателя социальных услуг продолжительностью до 3 часов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присмотр - 1 услуга (до 3 раз в неделю)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</w:t>
            </w:r>
          </w:p>
        </w:tc>
      </w:tr>
      <w:tr w:rsidR="00B301F5" w:rsidRPr="00B301F5" w:rsidTr="00B301F5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здоровья, в том числе 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в ходе посещения получателя социальных услуг и предусматривает отслеживание изменений в состоянии получателя социальных услуг по внешнему виду и самочувствию, а также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назначений врача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наблюдение в период посещения - 1 услуга (до 3 раз в неделю)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</w:t>
            </w:r>
          </w:p>
        </w:tc>
      </w:tr>
      <w:tr w:rsidR="00B301F5" w:rsidRPr="00B301F5" w:rsidTr="00B301F5"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включая диагностику и консультирование,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оказание квалифицированной психологической помощи психологом (педагогом-психологом)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особенностей личности получателя социальных услуг, определение условий компенсации или восстановления нарушенных сфер жизнедеятельности, разработка перечня мероприятий социально-психологической помощи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диагностическое исследование - 1 услуга (до 3 диагностических исследований за период предоставления социальных услуг)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помощи в решении внутриличностных проблем, проблем межличностного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взаимодействия, предупреждение и преодоление социально-психологических проблем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консультация - 1 услуга (количество консультаций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определяется по результатам диагностических исследований)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развивающих, коррекционных занятий с получателями социальных услуг, направленных на восстановление и развитие основных когнитивных и психических функций, преодоление или ослабление отклонений в эмоциональном состоянии и поведении для обеспечения соответствия этих отклонений возрастным изменениям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- 1 услуга (количество занятий определяется по результатам диагностических исследований)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</w:t>
            </w:r>
          </w:p>
        </w:tc>
      </w:tr>
      <w:tr w:rsidR="00B301F5" w:rsidRPr="00B301F5" w:rsidTr="00B301F5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лиц, осуществляющих уход,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выяснение степени владения лицами, осуществляющими уход, навыками общего ухода за тяжелобольным получателем социальных услуг, наглядное обучение практическим навыкам осуществления процедур общего ухода, в выполнении которых возникают затруднения; оценку усвоения вновь приобретенных навыков общего ухода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занятие - 1 услуга (до 10 занятий в период предоставления социальных услуг)</w:t>
            </w:r>
          </w:p>
        </w:tc>
      </w:tr>
      <w:tr w:rsidR="00B301F5" w:rsidRPr="00B301F5" w:rsidTr="00B301F5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включает консультирование и обучение законных представителей самостоятельному проведению с получателем социальных услуг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утраченных либо несформированных социальных навыков (самообслуживания, общения)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индивидуальная консультация - 1 услуга (до 10 консультаций в период предоставления социальных услуг)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Социально-правовые</w:t>
            </w:r>
          </w:p>
        </w:tc>
      </w:tr>
      <w:tr w:rsidR="00B301F5" w:rsidRPr="00B301F5" w:rsidTr="00B301F5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предусматривает оказание помощи получателю социальных услуг в получении документов, удостоверяющих личность, других персональных документов, в том числе необходимых для получения мер социальной поддержки, пенсий, пособий, технических средств реабилитации, санаторно-курортного лечения, реабилитации и прочих, а также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необходимых действий для восстановления утраченных (пришедших в негодность) документов.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Оплата услуг по оформлению документов в иных организациях осуществляется за счет средств законного представителя получателя социальных услуг. Услуга предусматривает содействие в переоформлении индивидуальной программы предоставления социальных услуг в связи с изменением обстоятельств или по истечении срока ее действия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и (или) восстановление одного документа - 1 услуга (по потребности)</w:t>
            </w:r>
          </w:p>
        </w:tc>
      </w:tr>
      <w:tr w:rsidR="00B301F5" w:rsidRPr="00B301F5" w:rsidTr="00B301F5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разъяснение порядка получения бесплатной юридической помощи.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путем привлечения квалифицированных специалистов юридической помощи в форме консультирования по вопросам, связанным с реализацией прав получателей социальных услуг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одного комплекса мероприятий по оказанию помощи в получении юридических услуг - 1 услуга (по потребности)</w:t>
            </w:r>
          </w:p>
        </w:tc>
      </w:tr>
      <w:tr w:rsidR="00B301F5" w:rsidRPr="00B301F5" w:rsidTr="00B301F5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организацию консультирования (консультирование) получателя социальных услуг (его законного представителя) по вопросам, связанным с правом получателя социальных услуг на защиту своих интересов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консультация - 1 услуга (по потребности)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B301F5" w:rsidRPr="00B301F5" w:rsidTr="00B301F5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предусматривает обеспечение проведения в рамках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индивидуальной программы реабилитации инвалида мероприятий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социально-средовой, социально-педагогической, социально-психологической, социокультурной реабилитации, социально-бытовой адаптации, физкультурно-оздоровительных мероприятий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мероприятие (занятие) - 1 услуга (по потребности)</w:t>
            </w:r>
          </w:p>
        </w:tc>
      </w:tr>
      <w:tr w:rsidR="00B301F5" w:rsidRPr="00B301F5" w:rsidTr="00B301F5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пользованию средствами ухода и техническими средствами реабилитации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проведение занятий по развитию у получателей социальных услуг практических навыков самостоятельного пользования средствами ухода и техническими средствами реабилитации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занятие - 1 услуга (до 10 занятий в период предоставления социальных услуг)</w:t>
            </w:r>
          </w:p>
        </w:tc>
      </w:tr>
      <w:tr w:rsidR="00B301F5" w:rsidRPr="00B301F5" w:rsidTr="00B301F5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предусматривает проведение мероприятий обучающего и развивающего характера с целью приобретения (совершенствования) получателем социальных услуг навыков, умений по самообслуживанию,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в быту и общественных местах с учетом индивидуальных психофизических и личностных особенностей развития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 мероприятие - 1 услуга (по потребности)</w:t>
            </w:r>
          </w:p>
        </w:tc>
      </w:tr>
    </w:tbl>
    <w:p w:rsidR="00B301F5" w:rsidRPr="00B301F5" w:rsidRDefault="00B301F5" w:rsidP="00B301F5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Наименования, описание и объемы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предоставления социальных услуг несовершеннолетним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гражданам в стационарной форме социального обслуживания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3815"/>
        <w:gridCol w:w="3815"/>
        <w:gridCol w:w="1446"/>
      </w:tblGrid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социальной услуги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 услуги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предоставление получателю социальных услуг площади жилых помещений, соответствующей нормам, установленным Правительством Республики Карелия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жилой площади для получателя социальных услуг в сутки - 1 услуга (ежедневно)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предоставление получателю социальных услуг горячего питания в соответствии с нормами питания, утвержденными Правительством Республики Карелия. Питание должно соответствовать установленным нормам питания, санитарно-гигиеническим требованиям и быть предоставлено с учетом состояния здоровья получателя социальных услуг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одного приема пищи получателя социальных услуг - 1 услуга (5 раз в сутки)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в соответствии с утвержденными нормативами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обеспечение получателей социальных услуг мягким инвентарем в соответствии с нормативами, утвержденными Правительством Республики Карелия. Одежда, обувь подбираются по сезону, росту и размеру получателя социальных услуг в соответствии с возрастом и полом.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Мягкий инвентарь должен быть удобным в пользовании, подобранным с учетом физического состояния получателей социальных услуг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обеспечения одного получателя социальных услуг мягким инвентарем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Стирка и ремонт мягкого инвентаря,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выданного в организации социального обслуживания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предусматривает стирку,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сушку, глажение белья, одежды, дезинфекцию одежды, постельного белья, постельных принадлежностей (матраца, одеяла, подушки, покрывала), в том числе после выбытия получателя социальных услуг от поставщика социальных услуг, а также ремонт одежды и мягкого инвентаря, выданного в организации социального обслуживания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стирка и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мягкого инвентаря, выданного одному получателю социальных услуг, - 1 услуга (по потребности)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смена постельного белья производится по мере загрязнения, но не реже 1 раза в 7 дней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предоставление в пользование получателю социальных услуг удобной, современной, соответствующей санитарно-гигиеническим требованиям мебели (шкафов для хранения одежды, белья, обуви, кровати, прикроватной тумбочки, стола, стула).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Мебель должна подбираться с учетом физического состояния получателей социальных услуг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предоставления мебели одному получателю социальных услуг - 1 услуга (ежедневно)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санитарно-гигиеническую обработку жилых помещений, в том числе проветривание помещения, вынос мусора, очистку от пыли мягких покрытий пылесосом, влажную уборку пола, стен, дверей, мытье подоконников, рам, мебели, бытовых приборов, отопительных батарей, чистку, дезинфекцию раковины, унитаза, ванны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раз в день</w:t>
            </w:r>
          </w:p>
        </w:tc>
      </w:tr>
      <w:tr w:rsidR="00B301F5" w:rsidRPr="00B301F5" w:rsidTr="00B301F5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получателям социальных услуг, не способным по состоянию здоровья самостоятельно осуществлять за собой уход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предусматривается оказание социально-бытовых услуг индивидуального обслуживающего и гигиенического характера.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отсутствии медицинского работника в организации социального обслуживания услуга ограничивается действиями, не требующими наличия медицинского образования у лица, предоставляющего услугу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процедура индивидуального обслуживающего и гигиенического характера - 1 услуга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потребности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перемещении получателя социальных услуг в постели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потребности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одевании (раздевании)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потребности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расправление (заправление) постели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раз в день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рук, лица, шеи, чистка зубов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раз в день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волосами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раз в день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 на руках и ногах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частичного туалета тела (обтирание, обмывание, гигиенические ванны)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раз в день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полного туалета: мытье лежачего больного в бане (ванне, душе) полностью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обработка судна антисептическими препаратами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потребности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получателям социальных услуг, полностью утратившим способность к самообслуживанию и самостоятельному передвижению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Услуга предоставляется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организованного питания. Включает усаживание получателя социальных услуг в удобное положение, мытье ему рук, подготовку места для приема пищи, кормление, вытирание лица, уборку места приема пищи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кормление получателя социальных услуг - 1 услуга (до 5 раз в сутки в зависимости от состояния здоровья)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получателей социальных услуг в организации для лечения, обучения, участия в культурных мероприятиях, в государственные учреждения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для освидетельствования/переосвидетельствования в целях реализации мероприятий по социальному сопровождению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предусматривает сопровождение получателя социальных услуг специалистом поставщика социальных услуг для лечения, обучения, участия в культурных мероприятиях, в государственные учреждения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для освидетельствования/переосвидетельствования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сопровождение - 1 услуга (по потребности получателя социальных услуг)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 услуги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лекарственных препаратов и др.)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предусматривает выполнение процедур с целью определения состояния здоровья получателей социальных услуг: измерение температуры тела, измерение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артериального давления,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лекарственных препаратов, вызов врача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каждое действие в порядке оказания услуги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получателю социальных услуг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проведении оздоровительных мероприятий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создание условий для проведения утренней гимнастики, принятия воздушных ванн, закаливающих процедур, организации прогулок на свежем воздухе.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мероприятие в порядке оказания услуги получателю социальных услуг - 1 услуга (до 3 раз в день)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наблюдение за состоянием здоровья получателя социальных услуг, при необходимости вызов врача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осмотр одного получателя социальных услуг - 1 услуга (1 раз в день)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просветительскую работу по формированию навыков здорового образа жизни и вопросам профилактики заболеваний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одного мероприятия - 1 услуга (до 4 раз в месяц)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организацию и проведение мероприятий спортивно-оздоровительного характера, направленных на формирование компенсаторных навыков; преодоление физических и психологических проблем, препятствующих полноценной жизни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одного занятия по адаптивной физической культуре - 1 услуга (до 3 раз в неделю)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услугой предусмотрено консультирование по вопросам поддержания и сохранения здоровья, проведения оздоровительных мероприятий, оказание квалифицированной помощи в решении социально-медицинских проблем (девиации в поведении, избавления от вредных привычек, и др.)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 по социально-медицинским вопросам - 1 услуга (1 раз в месяц)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 услуги</w:t>
            </w:r>
          </w:p>
        </w:tc>
      </w:tr>
      <w:tr w:rsidR="00B301F5" w:rsidRPr="00B301F5" w:rsidTr="00B301F5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включая диагностику и консультирование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предполагает оказание квалифицированной психологической помощи,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психологом (педагогом-психологом) и включает в себя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особенностей личности получателя социальных услуг, определение условий компенсации или восстановления нарушенных сфер жизнедеятельности, разработку перечня мероприятий социально-психологической помощи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диагностическое исследование - 1 услуга (до 3 диагностических исследований за период предоставления социальных услуг)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в решении внутриличностных проблем, проблем межличностного взаимодействия, предупреждение и преодоление социально-психологических проблем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 - 1 услуга (количество консультаций определяется по результатам диагностического исследования)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занятий, направленных на восстановление и развитие основных когнитивных и психических функций, преодоление или ослабление отклонений в эмоциональном состоянии и поведении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- 1 услуга (количество занятий определяется по результатам диагностического исследования)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 услуги</w:t>
            </w:r>
          </w:p>
        </w:tc>
      </w:tr>
      <w:tr w:rsidR="00B301F5" w:rsidRPr="00B301F5" w:rsidTr="00B301F5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предполагает оказание квалифицированной социально-педагогической помощи, предоставляется социальным педагогом, логопедом, дефектологом и включает в себя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социально-педагогической диагностики (диагностика интересов и склонностей, самооценки, социальной дезадаптации, развития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навыков и умений, социальной ситуации развития и т.д.); логопедической диагностики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диагностическое исследование - 1 услуга (до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диагностических исследований за период предоставления социальных услуг)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социально-педагогической коррекции (коррекция интересов и склонностей, самооценки, внутрисемейных отношений, социальной ситуации развития, формирование готовности к обучению, развитие социально приемлемых навыков и умений, речевых функций)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- 1 услуга (количество занятий определяется по результатам диагностического исследования)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социального педагога, логопеда, в том числе с родителями (законными представителями) получателя социальных услуг, по его адаптации и интеграции в общество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 - 1 услуга (количество консультаций определяется по результатам диагностического исследования)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осуществление деятельности, направленной на развитие интересов получателей социальных услуг посредством проведения занятий по интересам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(мероприятие) - 1 услуга (до 12 раз в месяц)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проведение коллективных мероприятий развлекательно-познавательного характера (организация экскурсий, посещения концертов, выставок, проведение литературных вечеров, празднований различных дат и прочих мероприятий)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(мероприятие) - 1 услуга (до 4 раз в месяц)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получателями услуг всех видов образования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оказание содействия в направлении получателей социальных услуг в образовательные организации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1 комплекса мероприятий по оказанию содействия в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получении образования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самоподготовке получателей социальных услуг по школьной программе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домашних заданий получателям социальных услуг, обучающимся в образовательных организациях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самоподготовке по 1 учебному предмету - 1 услуга (по потребности)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Социально-трудовые услуги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организацию посильной трудовой деятельности получателей социальных услуг в соответствии с их интересами и возможностями и обучение доступным профессиональным и трудовым навыкам (умению владеть инструментами и выполнять простейшие операции, формированию вычислительных и измерительных навыков, умению пользоваться компьютером и электронными информационными ресурсами)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- 1 услуга (до 12 раз в месяц)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содействие в решении вопроса трудоустройства через государственные органы службы занятости населения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1 комплекса мероприятий по оказанию помощи в трудоустройстве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образования, в том числе профессионального образования, детьми-инвалидами в соответствии с их способностями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предусматривает содействие в проведении мероприятий профессиональной реабилитации в соответствии с индивидуальной программой реабилитации инвалида, организацию помощи в выборе вида профессиональной деятельности в соответствии с интересами и возможностями получателя социальной услуги, информирование об образовательных учреждениях, осуществляющих обучение, взаимодействие с образовательными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содействие в сборе документов для обучения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1 комплекса мероприятий по организации помощи в получении образования - 1 услуга (по потребности)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Социально-правовые услуги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оказание помощи получателю социальных услуг в получении документов, удостоверяющих личность, других персональных документов, в том числе необходимых для получения мер социальной поддержки, пенсий, пособий, технических средств реабилитации, санаторно-курортного лечения, реабилитации и прочих, а также выполнение необходимых действий для восстановления утраченных (пришедших в негодность) документов.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Оплата услуг по оформлению документов в иной организации производится за счет средств законного представителя получателя социальных услуг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слуга предусматривает содействие в переоформлении индивидуальной программы предоставления социальных услуг в связи с изменением обстоятельств или по истечении срока ее действия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(или) восстановление 1 документа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разъяснение порядка получения бесплатной юридической помощи.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путем привлечения квалифицированных специалистов юридической помощи в форме консультирования по вопросам, связанным с реализацией прав получателя социальных услуг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1 комплекса мероприятий по оказанию помощи в получении юридических услуг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организацию консультирования (консультирование) получателя социальных услуг (его законного представителя) по вопросам, связанным с правом получателя социальных услуг на защиту своих интересов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 - 1 услуга (по потребности)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детей-инвалидов пользованию средствами ухода и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техническими средствами реабилитации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предусматривает проведение занятий по развитию у получателей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услуг практических навыков самостоятельного пользования средствами ухода и техническими средствами реабилитации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занятие - 1 услуга (до 10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 в период предоставления социальных услуг)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обеспечение проведения в рамках реализации индивидуальной программы реабилитации инвалида социально-средовой, социально-педагогической, социально-психологической, социокультурной реабилитации, социально-бытовой адаптации и физкультурно-оздоровительных мероприятий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(занятие)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проведение мероприятий обучающего и развивающего характера с целью приобретения (совершенствования) получателем социальных услуг навыков, умений по самообслуживанию, поведению в быту и общественных местах с учетом индивидуальных психофизических и личностных особенностей развития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- 1 услуга (по потребности)</w:t>
            </w:r>
          </w:p>
        </w:tc>
      </w:tr>
    </w:tbl>
    <w:p w:rsidR="00B301F5" w:rsidRPr="00B301F5" w:rsidRDefault="00B301F5" w:rsidP="00B301F5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01F5" w:rsidRPr="00B301F5" w:rsidRDefault="00B301F5" w:rsidP="00B301F5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Наименования, описание и объемы предоставления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социальных услуг несовершеннолетним гражданам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полустационарной форме социального обслуживания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257"/>
        <w:gridCol w:w="4351"/>
        <w:gridCol w:w="2239"/>
      </w:tblGrid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социальной услуги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 услуги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предоставление жилой площади получателю социальных услуг в соответствии с установленными нормативами и санитарно-гигиеническими нормами при условии предоставления социальных услуг продолжительностью свыше 4 часов в день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жилой площади для получателя социальных услуг в сутки - 1 услуга (ежедневно)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предусматривает предоставление питания получателям социальных услуг в соответствии с нормами, утвержденными Правительством Республики Карелия, при условии предоставления социальных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продолжительностью свыше 4 часов в день.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Кормление во время организованного питания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прием пищи в сутки (кормление) - 1 услуга (до 2 приемов пищи в сутки)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предоставление в пользование удобной, современной, соответствующей санитарно-гигиеническим требованиям мебели при условии предоставления социальных услуг продолжительностью свыше 4 часов в день. Мебель должна подбираться с учетом физического состояния получателей социальных услуг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предоставления мебели для одного получателя социальных услуг - 1 услуга (ежедневно)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в соответствии с утвержденными нормативами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предоставление мягкого инвентаря получателям социальных услуг в соответствии с нормами, утвержденными Правительством Республики Карелия, при условии предоставления социальных услуг продолжительностью свыше 4 часов в день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обеспечения одного получателя социальных услуг мягким инвентарем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ремонт мягкого инвентаря, выданного в организации социального обслуживания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обеспечение стирки, сушки, глажения, дезинфекции постельного белья, дезинфекции постельных принадлежностей (матрац, одеяло, подушка, покрывало), в том числе после выбытия получателя социальных услуг от поставщика социальных услуг, смена постельного белья при условии предоставления социальных услуг продолжительностью свыше 4 часов в день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ремонт мягкого инвентаря, выданного одному получателю социальных услуг - 1 услуга (по потребности)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смена постельного белья для стирки производится по мере загрязнения, но не реже 1 раза в 7 дней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предусматривается при условии предоставления социальных услуг продолжительностью свыше 4 часов в день и включает санитарно-гигиеническую обработку жилых помещений, в том числе: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проветривание;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влажную уборку пола;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влажную уборку стен, дверей;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очистку от пыли мягких покрытий пылесосом;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мытье подоконников, рам, мебели, бытовых приборов, отопительных батарей, чистку, дезинфекцию раковины, унитаза, ванны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жилого помещения получателя социальных услуг - 1 услуга (1 раз в день)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 услуги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проведении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оздоровительных мероприятий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предусматривает создание условий для проведения утренней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гимнастики, принятия воздушных ванн, закаливающих процедур, организации прогулок на свежем воздухе.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каждое мероприятие в порядке оказания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получателю социальных услуг - 1 услуга (до 3 раз в день)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просветительскую работу с получателями социальных услуг по формированию навыков здорового образа жизни и по вопросам профилактики заболеваний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1 мероприятия - 1 услуга (до 4 раз в месяц)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организацию и проведение мероприятий спортивно-оздоровительного характера, направленных на формирование компенсаторных навыков; преодоление физических и психологических проблем, препятствующих полноценной жизни. Осуществляется при отсутствии медицинских противопоказаний у получателя социальных услуг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1 занятия по адаптивной физической культуре - 1 услуг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занятий в неделю)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 услуги</w:t>
            </w:r>
          </w:p>
        </w:tc>
      </w:tr>
      <w:tr w:rsidR="00B301F5" w:rsidRPr="00B301F5" w:rsidTr="00B301F5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включая диагностику и консультирование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предполагает оказание квалифицированной психологической помощи, предоставляется психологом (педагогом-психологом) и включает в себя: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психологическую диагностику особенностей личности получателя социальных услуг, определение условий компенсации или восстановления нарушенных сфер жизнедеятельности, разработку перечня мероприятий социально-психологической помощи;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диагностическое исследование - 1 услуга (до 3 диагностических исследований за период предоставления социальных услуг)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в решении внутриличностных проблем, проблем межличностного взаимодействия, предупреждение и преодоление социально-психологических проблем;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 - 1 услуга (количество консультаций определяется по результатам диагностического исследования)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развивающих, коррекционных занятий, направленных на восстановление и развитие основных когнитивных и психических функций, преодоление или ослабление отклонений в эмоциональном состоянии и поведении для обеспечения соответствия этих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отклонений возрастным изменениям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занятие - 1 услуга (количество занятий определятся по результатам диагностического исследования)</w:t>
            </w:r>
          </w:p>
        </w:tc>
      </w:tr>
      <w:tr w:rsidR="00B301F5" w:rsidRPr="00B301F5" w:rsidTr="00B301F5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систематическое наблюдение за получателем социальных услуг в целях своевременного выявления ситуаций психологического дискомфорта, личностного (внутриличностного), межличностного конфликта и других ситуаций, оказание необходимой психологической помощи: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в период социального обслуживания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в месяц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в 3 месяца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 услуги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лиц, осуществляющих уход, практическим навыкам общего ухода за детьми-инвалидами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выяснение степени владения лицами, осуществляющими уход, навыками общего ухода; наглядное обучение практическим навыкам осуществления процедур общего ухода, в выполнении которых возникают затруднения; оценка усвоения вновь приобретенных навыков общего ухода, консультирование по вопросам адаптации и интеграции ребенка-инвалида в общество (по показаниям)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- 1 услуга (до 10 занятий в период предоставления социальных услуг)</w:t>
            </w:r>
          </w:p>
        </w:tc>
      </w:tr>
      <w:tr w:rsidR="00B301F5" w:rsidRPr="00B301F5" w:rsidTr="00B301F5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проведение социально-педагогической диагностики (диагностика интересов и склонностей, самооценки, социальной дезадаптации, развития социальных навыков и умений, социальной ситуации развития и т.д.); логопедической диагностики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диагностическое исследование - 1 услуга (до 3 диагностических исследований в период предоставления социальных услуг)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проведение социально-педагогической коррекции (коррекция интересов и склонностей, самооценки, внутрисемейных отношений, социальной ситуации развития; формирование готовности к обучению; развитие социально приемлемых навыков и умений, речевых функций)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- 1 услуга (количество занятий определятся по результатам диагностического исследования)</w:t>
            </w:r>
          </w:p>
        </w:tc>
      </w:tr>
      <w:tr w:rsidR="00B301F5" w:rsidRPr="00B301F5" w:rsidTr="00B301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проведение консультаций социального педагога, логопеда, в том числе с родителями (законными представителями) ребенка-инвалида по его адаптации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 - 1 услуга (количество занятий определятся по результатам диагностического исследования)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помощи родителям и иным законным представителям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предусматривает проведение занятий с законными представителями получателей услуг по формированию у получателей социальных услуг социально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значимых умений и навыков (социально-бытовых и коммуникативных, поведения, самоконтроля и других) с учетом их индивидуальных психофизических и личностных особенностей развития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занятие - 1 услуга (до 5 занятий в период предоставления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услуг)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осуществление деятельности, направленной на развитие интересов получателей социальных услуг посредством проведения занятий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(мероприятие) - 1 услуга (до 12 раз в месяц)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проведение коллективных мероприятий развлекательно-познавательного характера (организация экскурсий, посещения концертов, выставок, проведение литературных вечеров, празднований различных дат и прочих мероприятий)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(мероприятие) - 1 услуга (до 4 раз в месяц)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Социально-трудовые услуги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проведение мероприятий по посильной трудовой деятельности получателей социальных услуг в соответствии с их интересами и возможностями, обучение доступным профессиональным и трудовым навыкам (умению владеть инструментами и выполнять простейшие операции, формированию вычислительных и измерительных навыков, умению пользоваться компьютером и электронными информационными ресурсами)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- 1 услуга (до 2 раз в неделю)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содействие в решении вопроса трудоустройства через государственные органы службы занятости населения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одного комплекса мероприятий по содействию в трудоустройстве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образования, в том числе профессионального образования, детьми-инвалидами в соответствии с их способностями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предусматривает содействие в проведении мероприятий профессиональной реабилитации в соответствии с индивидуальной программой реабилитации инвалида, организацию помощи в выборе вида профессиональной деятельности в соответствии с интересами и возможностями получателя социальной услуги; информирование об образовательных учреждениях,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обучение, взаимодействие с образовательными учреждениями, содействие в сборе документов для обучения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одного комплекса мероприятий по организации помощи в получении образования - 1 услуга (по потребности)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Социально-правовые услуги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оказание помощи получателю социальных услуг в получении документов, удостоверяющих личность, других персональных документов, в том числе необходимых для получения мер социальной поддержки, пенсий, пособий, технических средств реабилитации, санаторно-курортного лечения, реабилитации и прочих, а также выполнение необходимых действий для восстановления утраченных (пришедших в негодность) документов.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Оплата услуг по оформлению документов в иных организациях производится за счет средств законного представителя получателя социальных услуг.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Услуга предусматривает содействие в переоформлении индивидуальной программы предоставления социальных услуг в связи с изменением обстоятельств или по истечении срока ее действия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(или) восстановление одного документа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разъяснение порядка получения бесплатной юридической помощи, организацию путем привлечения квалифицированных специалистов юридической помощи в форме консультирования по вопросам, связанным с реализацией прав получателей социальных услуг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одного комплекса мероприятий по оказанию помощи в получении юридических услуг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организацию консультирования (консультирование) получателя социальных услуг (его законного представителя) по вопросам, связанным с правом получателя социальных услуг на защиту своих интересов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консультация - 1 услуга (по потребности)</w:t>
            </w:r>
          </w:p>
        </w:tc>
      </w:tr>
      <w:tr w:rsidR="00B301F5" w:rsidRPr="00B301F5" w:rsidTr="00B301F5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проведение занятий по развитию у получателей социальных услуг практических навыков самостоятельного пользования средствами ухода и техническими средствами реабилитации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занятие - 1 услуга (до 10 занятий в период предоставления социальных услуг)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социально-реабилитационных мероприятий в сфере социального обслуживания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предусматривает обеспечение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в рамках реализации индивидуальной программы реабилитации инвалида социально-средовой, социально-педагогической, социально-психологической, социокультурной реабилитации, социально-бытовой адаптации и физкультурно-оздоровительных мероприятий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 мероприятие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(занятие)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проведение мероприятий обучающего и развивающего характера с целью приобретения (совершенствования) получателем социальных услуг навыков, умений по самообслуживанию, поведения в быту и общественных местах с учетом индивидуальных психофизических и личностных особенностей развития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мероприятие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детей-инвалидов со сложной структурой нарушений, не обслуживающих себя самостоятельно, обучающихся и воспитываемых в муниципальных образовательных организациях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сопровождение ребенка-инвалида со сложной структурой нарушений, не обслуживающего себя самостоятельно (далее - ребенок-инвалид), из дома в общеобразовательное учреждение, на уроках, в послеурочной деятельности, из общеобразовательного учреждения домой: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сопровождение ребенка-инвалида во время школьных занятий в соответствии с графиком и планом его обучения (расписанием);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при необходимости санитарно-гигиенических процедур, кормления;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необходимости оказание помощи в передвижении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сопровождение - 1 услуга в соответствии с расписанием занятий ребенка-инвалида в образовательной организации</w:t>
            </w:r>
          </w:p>
        </w:tc>
      </w:tr>
    </w:tbl>
    <w:p w:rsidR="00B301F5" w:rsidRPr="00B301F5" w:rsidRDefault="00B301F5" w:rsidP="00B301F5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Наименования, описание и объемы предоставления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несовершеннолетним гражданам срочных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241"/>
        <w:gridCol w:w="4368"/>
        <w:gridCol w:w="2249"/>
      </w:tblGrid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социальной услуги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предоставление получателю социальных услуг горячего питания в соответствии с нормами питания, утвержденными Правительством Республики Карелия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горячего питания или набора продуктов одному получателю социальных услуг в день - 1 услуга (до 5 раз в день)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одеждой, обувью и другими предметами первой необходимости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предусматривает оказание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получателю социальных услуг неотложной помощи в виде одежды и обуви, в том числе бывших в употреблении, выдачу других предметов первой необходимости, в том числе постельных принадлежностей, средств санитарии и гигиены, средств ухода за детьми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факт обеспечения 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одного получателя социальных услуг одеждой, обувью и другими предметами первой необходимости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временного жилого помещения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неотложную помощь по организации решения вопроса получения временного жилого помещения в связи с отсутствием своего жилья или невозможностью проживания в нем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получателю социальных услуг помощи в получении временного жилого помещения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организацию путем привлечения квалифицированных специалистов неотложной разовой помощи в форме: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информирования о путях реализации законных прав получателя социальных услуг, в том числе разъяснение права на получение бесплатной юридической помощи;</w:t>
            </w: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консультирования по вопросам, связанным с правом на социальное обслуживание, пенсионное обеспечение, другие социальные выплаты и пособия, защиту и соблюдение прав и законных интересов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действие в порядке оказания услуги получателю социальных услуг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экстренной психологической помощи, в том числе анонимно с использованием телефона доверия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предусматривает организацию безотлагательной (экстренной) психологической помощи для выхода из кризисной ситуации, мобилизации духовных, физических, интеллектуальных ресурсов, в том числе по телефону, путем привлечения квалифицированных специалистов, психологов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консультирование получателя социальных услуг - 1 услуга (по потребности)</w:t>
            </w:r>
          </w:p>
        </w:tc>
      </w:tr>
      <w:tr w:rsidR="00B301F5" w:rsidRPr="00B301F5" w:rsidTr="00B301F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сборе документов гражданам в целях признания их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социальном обслуживании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предусматривает оказание содействия получателям социальных услуг в оформлении документов, необходимых для признания их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социальном обслуживании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пакет документов - 1 услуга (по потребности)</w:t>
            </w:r>
          </w:p>
        </w:tc>
      </w:tr>
    </w:tbl>
    <w:p w:rsidR="00B301F5" w:rsidRPr="00B301F5" w:rsidRDefault="00B301F5" w:rsidP="00B301F5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01F5" w:rsidRPr="00B301F5" w:rsidRDefault="00B301F5" w:rsidP="00B301F5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2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 Порядку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предоставления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несовершеннолетним гражданам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поставщиками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Республике Карелия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 __________________________________________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 (наименование поставщика социальных услуг,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 __________________________________________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  которому предоставляется заявление)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    от ______________________________________,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  (фамилия, имя, отчество (при наличии)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              гражданина)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 __________________, _____________________,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 (дата рождения)     (СНИЛС гражданина)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 _________________________________________,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         (реквизиты документа,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        удостоверяющего личность)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 __________________________________________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 (гражданство, сведения о месте проживания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 _________________________________________,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 (пребывания) на территории Российской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               Федерации)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 _________________________________________,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 (контактный телефон, e-mail (при наличии)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 от </w:t>
      </w:r>
      <w:hyperlink r:id="rId45" w:anchor="P824" w:history="1">
        <w:r w:rsidRPr="00B301F5">
          <w:rPr>
            <w:rFonts w:ascii="Helvetica" w:eastAsia="Times New Roman" w:hAnsi="Helvetica" w:cs="Helvetica"/>
            <w:color w:val="4396BB"/>
            <w:sz w:val="21"/>
            <w:szCs w:val="21"/>
            <w:lang w:eastAsia="ru-RU"/>
          </w:rPr>
          <w:t>&lt;*&gt;</w:t>
        </w:r>
      </w:hyperlink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   (фамилия, имя, отчество (при наличии)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             представителя,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 __________________________________________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 реквизиты документа, подтверждающего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                   __________________________________________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 личность и полномочия представителя,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 __________________________________________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         адрес места жительства представителя)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7" w:name="P802"/>
      <w:bookmarkEnd w:id="7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 Заявление об отказе от предоставления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 От   предоставления   социальных   услуг   отказываюсь   по   следующим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обстоятельствам: __________________________________________________________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 (причина указывается по желанию заявителя)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 ________________________________________________________________________.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 (указать дату, с которой прекращается предоставление социальных услуг)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 (________________________________).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(подпись)             (расшифровка подписи)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       "______" ___________________ 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 (Ф.И.О.)                  (дата заполнения заявления)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ЗАЯВЛЕНИЕ ПРИНЯТО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 (_____________________) "___" ____________ 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 (должность, подпись)             (Ф.И.О)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 --------------------------------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8" w:name="P824"/>
      <w:bookmarkEnd w:id="8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&lt;*&gt; заполняется в случае, если заявление подается лицом, представляющим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интересы гражданина (получателя социальных услуг)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Приложение 3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Порядку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предоставления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несовершеннолетним гражданам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поставщиками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Республике Карелия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9" w:name="P838"/>
      <w:bookmarkEnd w:id="9"/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 АКТ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 о предоставлении срочных социальных услуг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"___" ____________ 20__ 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 Организация социального обслуживания __________________________________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 (наименование организации социального обслуживания)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 в лице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__________________________________________________________________________,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 (должность, Ф.И.О.)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действующего(ей) на основании ____________________________________________,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                      (наименование документа)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именуемый в дальнейшем "Поставщик", с одной стороны, и 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__________________________________________________________________________,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      (Ф.И.О. гражданина)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именуемый  в  дальнейшем  "Получатель",  с  другой стороны, далее именуемые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Стороны,  составили  настоящий  акт  о  том,  что срочные социальные услуги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оказаны  Поставщиком  Получателю  в  период с "__" _____________ 20__ г. по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"___" _____________ 20__ г.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следующем объеме: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proofErr w:type="gramEnd"/>
    </w:p>
    <w:p w:rsidR="00B301F5" w:rsidRPr="00B301F5" w:rsidRDefault="00B301F5" w:rsidP="00B301F5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875"/>
        <w:gridCol w:w="3737"/>
      </w:tblGrid>
      <w:tr w:rsidR="00B301F5" w:rsidRPr="00B301F5" w:rsidTr="00B301F5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срочной социальной услуги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предоставления</w:t>
            </w:r>
          </w:p>
        </w:tc>
      </w:tr>
      <w:tr w:rsidR="00B301F5" w:rsidRPr="00B301F5" w:rsidTr="00B301F5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1F5" w:rsidRPr="00B301F5" w:rsidRDefault="00B301F5" w:rsidP="00B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01F5" w:rsidRPr="00B301F5" w:rsidRDefault="00B301F5" w:rsidP="00B301F5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 Стороны взаимных претензий не имеют.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Поставщик                                 Получатель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         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         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         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         _________________________________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_________/ ____________/_________         _________/ ____________/_________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(подпись)      (должность,                (подпись)  (расшифровка подписи)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 расшифровка подписи)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301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МП</w:t>
      </w:r>
    </w:p>
    <w:p w:rsidR="00536022" w:rsidRDefault="00536022"/>
    <w:sectPr w:rsidR="0053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36"/>
    <w:rsid w:val="00312636"/>
    <w:rsid w:val="00536022"/>
    <w:rsid w:val="00B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2834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4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86F314847C0F7308B38FFAD5D5D6C99415265780A151A58617DC3B0860284F93609FF57AAF19D35E0BB5L563H" TargetMode="External"/><Relationship Id="rId18" Type="http://schemas.openxmlformats.org/officeDocument/2006/relationships/hyperlink" Target="https://social.karelia.ru/documents/detail/23cad190-fd2f-4b49-b078-02d2d4780fd2" TargetMode="External"/><Relationship Id="rId26" Type="http://schemas.openxmlformats.org/officeDocument/2006/relationships/hyperlink" Target="https://social.karelia.ru/documents/detail/23cad190-fd2f-4b49-b078-02d2d4780fd2" TargetMode="External"/><Relationship Id="rId39" Type="http://schemas.openxmlformats.org/officeDocument/2006/relationships/hyperlink" Target="https://social.karelia.ru/documents/detail/23cad190-fd2f-4b49-b078-02d2d4780fd2" TargetMode="External"/><Relationship Id="rId21" Type="http://schemas.openxmlformats.org/officeDocument/2006/relationships/hyperlink" Target="consultantplus://offline/ref=3286F314847C0F7308B391F7C3B981C4921C78538CAD59F6D24887665FL669H" TargetMode="External"/><Relationship Id="rId34" Type="http://schemas.openxmlformats.org/officeDocument/2006/relationships/hyperlink" Target="consultantplus://offline/ref=3286F314847C0F7308B38FFAD5D5D6C99415265780A355A08D17DC3B0860284F93609FF57AAF19D35E0BB4L564H" TargetMode="External"/><Relationship Id="rId42" Type="http://schemas.openxmlformats.org/officeDocument/2006/relationships/hyperlink" Target="consultantplus://offline/ref=3286F314847C0F7308B38FFAD5D5D6C99415265780A355A08D17DC3B0860284F93609FF57AAF19D35E0BB4L562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3286F314847C0F7308B38FFAD5D5D6C99415265780A151A58617DC3B0860284F93609FF57AAF19D35E0BB5L56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86F314847C0F7308B391F7C3B981C491187E5A80A159F6D24887665F692218D42FC6B73EA219D4L56CH" TargetMode="External"/><Relationship Id="rId29" Type="http://schemas.openxmlformats.org/officeDocument/2006/relationships/hyperlink" Target="consultantplus://offline/ref=3286F314847C0F7308B391F7C3B981C491187E5A80A159F6D24887665F692218D42FC6B73EA219DAL56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86F314847C0F7308B38FFAD5D5D6C99415265780A154A88E17DC3B0860284F93609FF57AAF19D35E0BB5L563H" TargetMode="External"/><Relationship Id="rId11" Type="http://schemas.openxmlformats.org/officeDocument/2006/relationships/hyperlink" Target="consultantplus://offline/ref=3286F314847C0F7308B38FFAD5D5D6C99415265785AC52A58F17DC3B0860284FL963H" TargetMode="External"/><Relationship Id="rId24" Type="http://schemas.openxmlformats.org/officeDocument/2006/relationships/hyperlink" Target="https://social.karelia.ru/documents/detail/23cad190-fd2f-4b49-b078-02d2d4780fd2" TargetMode="External"/><Relationship Id="rId32" Type="http://schemas.openxmlformats.org/officeDocument/2006/relationships/hyperlink" Target="https://social.karelia.ru/documents/detail/23cad190-fd2f-4b49-b078-02d2d4780fd2" TargetMode="External"/><Relationship Id="rId37" Type="http://schemas.openxmlformats.org/officeDocument/2006/relationships/hyperlink" Target="https://social.karelia.ru/documents/detail/23cad190-fd2f-4b49-b078-02d2d4780fd2" TargetMode="External"/><Relationship Id="rId40" Type="http://schemas.openxmlformats.org/officeDocument/2006/relationships/hyperlink" Target="consultantplus://offline/ref=3286F314847C0F7308B38FFAD5D5D6C99415265780A15BA38D17DC3B0860284F93609FF57AAF19D35E0AB7L561H" TargetMode="External"/><Relationship Id="rId45" Type="http://schemas.openxmlformats.org/officeDocument/2006/relationships/hyperlink" Target="https://social.karelia.ru/documents/detail/23cad190-fd2f-4b49-b078-02d2d4780fd2" TargetMode="External"/><Relationship Id="rId5" Type="http://schemas.openxmlformats.org/officeDocument/2006/relationships/hyperlink" Target="http://www.consultant.ru/" TargetMode="External"/><Relationship Id="rId15" Type="http://schemas.openxmlformats.org/officeDocument/2006/relationships/hyperlink" Target="consultantplus://offline/ref=3286F314847C0F7308B38FFAD5D5D6C99415265780A354A68C17DC3B0860284F93609FF57AAF19D35E09B7L56FH" TargetMode="External"/><Relationship Id="rId23" Type="http://schemas.openxmlformats.org/officeDocument/2006/relationships/hyperlink" Target="https://social.karelia.ru/documents/detail/23cad190-fd2f-4b49-b078-02d2d4780fd2" TargetMode="External"/><Relationship Id="rId28" Type="http://schemas.openxmlformats.org/officeDocument/2006/relationships/hyperlink" Target="consultantplus://offline/ref=3286F314847C0F7308B38FFAD5D5D6C99415265780A355A08D17DC3B0860284F93609FF57AAF19D35E0BB5L561H" TargetMode="External"/><Relationship Id="rId36" Type="http://schemas.openxmlformats.org/officeDocument/2006/relationships/hyperlink" Target="https://social.karelia.ru/documents/detail/23cad190-fd2f-4b49-b078-02d2d4780fd2" TargetMode="External"/><Relationship Id="rId10" Type="http://schemas.openxmlformats.org/officeDocument/2006/relationships/hyperlink" Target="https://social.karelia.ru/documents/detail/23cad190-fd2f-4b49-b078-02d2d4780fd2" TargetMode="External"/><Relationship Id="rId19" Type="http://schemas.openxmlformats.org/officeDocument/2006/relationships/hyperlink" Target="consultantplus://offline/ref=3286F314847C0F7308B391F7C3B981C492167F5A84A659F6D24887665F692218D42FC6B73EA019D1L56BH" TargetMode="External"/><Relationship Id="rId31" Type="http://schemas.openxmlformats.org/officeDocument/2006/relationships/hyperlink" Target="consultantplus://offline/ref=3286F314847C0F7308B38FFAD5D5D6C99415265780A355A08D17DC3B0860284F93609FF57AAF19D35E0BB4L567H" TargetMode="External"/><Relationship Id="rId44" Type="http://schemas.openxmlformats.org/officeDocument/2006/relationships/hyperlink" Target="consultantplus://offline/ref=3286F314847C0F7308B391F7C3B981C4921F7F5384AD59F6D24887665F692218D42FC6B73EA21CD3L56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86F314847C0F7308B391F7C3B981C491187E5A80A159F6D24887665F692218D42FC6B73EA218DAL56CH" TargetMode="External"/><Relationship Id="rId14" Type="http://schemas.openxmlformats.org/officeDocument/2006/relationships/hyperlink" Target="consultantplus://offline/ref=3286F314847C0F7308B38FFAD5D5D6C99415265780A355A08D17DC3B0860284F93609FF57AAF19D35E0BB5L563H" TargetMode="External"/><Relationship Id="rId22" Type="http://schemas.openxmlformats.org/officeDocument/2006/relationships/hyperlink" Target="https://social.karelia.ru/documents/detail/23cad190-fd2f-4b49-b078-02d2d4780fd2" TargetMode="External"/><Relationship Id="rId27" Type="http://schemas.openxmlformats.org/officeDocument/2006/relationships/hyperlink" Target="https://social.karelia.ru/documents/detail/23cad190-fd2f-4b49-b078-02d2d4780fd2" TargetMode="External"/><Relationship Id="rId30" Type="http://schemas.openxmlformats.org/officeDocument/2006/relationships/hyperlink" Target="consultantplus://offline/ref=3286F314847C0F7308B38FFAD5D5D6C99415265780A355A08D17DC3B0860284F93609FF57AAF19D35E0BB4L566H" TargetMode="External"/><Relationship Id="rId35" Type="http://schemas.openxmlformats.org/officeDocument/2006/relationships/hyperlink" Target="https://social.karelia.ru/documents/detail/23cad190-fd2f-4b49-b078-02d2d4780fd2" TargetMode="External"/><Relationship Id="rId43" Type="http://schemas.openxmlformats.org/officeDocument/2006/relationships/hyperlink" Target="https://social.karelia.ru/documents/detail/23cad190-fd2f-4b49-b078-02d2d4780fd2" TargetMode="External"/><Relationship Id="rId8" Type="http://schemas.openxmlformats.org/officeDocument/2006/relationships/hyperlink" Target="consultantplus://offline/ref=3286F314847C0F7308B38FFAD5D5D6C99415265780A355A08D17DC3B0860284F93609FF57AAF19D35E0BB5L563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286F314847C0F7308B38FFAD5D5D6C99415265785AC52A38917DC3B0860284FL963H" TargetMode="External"/><Relationship Id="rId17" Type="http://schemas.openxmlformats.org/officeDocument/2006/relationships/hyperlink" Target="consultantplus://offline/ref=3286F314847C0F7308B38FFAD5D5D6C99415265780A355A08D17DC3B0860284F93609FF57AAF19D35E0BB5L560H" TargetMode="External"/><Relationship Id="rId25" Type="http://schemas.openxmlformats.org/officeDocument/2006/relationships/hyperlink" Target="https://social.karelia.ru/documents/detail/23cad190-fd2f-4b49-b078-02d2d4780fd2" TargetMode="External"/><Relationship Id="rId33" Type="http://schemas.openxmlformats.org/officeDocument/2006/relationships/hyperlink" Target="https://social.karelia.ru/documents/detail/23cad190-fd2f-4b49-b078-02d2d4780fd2" TargetMode="External"/><Relationship Id="rId38" Type="http://schemas.openxmlformats.org/officeDocument/2006/relationships/hyperlink" Target="https://social.karelia.ru/documents/detail/23cad190-fd2f-4b49-b078-02d2d4780fd2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3286F314847C0F7308B391F7C3B981C4911B7F588DA259F6D24887665F692218D42FC6B73EA218D3L567H" TargetMode="External"/><Relationship Id="rId41" Type="http://schemas.openxmlformats.org/officeDocument/2006/relationships/hyperlink" Target="consultantplus://offline/ref=3286F314847C0F7308B391F7C3B981C4921E705D83A059F6D24887665F692218D42FC6B73EA218D2L56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13821</Words>
  <Characters>78781</Characters>
  <Application>Microsoft Office Word</Application>
  <DocSecurity>0</DocSecurity>
  <Lines>656</Lines>
  <Paragraphs>184</Paragraphs>
  <ScaleCrop>false</ScaleCrop>
  <Company/>
  <LinksUpToDate>false</LinksUpToDate>
  <CharactersWithSpaces>92418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2025-05-23T09:18:00Z</dcterms:created>
  <dcterms:modified xsi:type="dcterms:W3CDTF">2025-05-23T09:18:00Z</dcterms:modified>
</cp:coreProperties>
</file>